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0E1" w:rsidRDefault="00F31C25" w:rsidP="001D4066">
      <w:pPr>
        <w:rPr>
          <w:rFonts w:asciiTheme="majorHAnsi" w:hAnsiTheme="majorHAnsi"/>
          <w:sz w:val="28"/>
          <w:szCs w:val="28"/>
        </w:rPr>
      </w:pPr>
      <w:r w:rsidRPr="001D4066">
        <w:rPr>
          <w:rFonts w:asciiTheme="majorHAnsi" w:hAnsiTheme="majorHAnsi"/>
          <w:sz w:val="28"/>
          <w:szCs w:val="28"/>
        </w:rPr>
        <w:t xml:space="preserve">              </w:t>
      </w:r>
      <w:r w:rsidR="00EF2067" w:rsidRPr="001D4066">
        <w:rPr>
          <w:rFonts w:asciiTheme="majorHAnsi" w:hAnsiTheme="majorHAnsi"/>
          <w:sz w:val="28"/>
          <w:szCs w:val="28"/>
        </w:rPr>
        <w:t xml:space="preserve">OŠ </w:t>
      </w:r>
      <w:proofErr w:type="gramStart"/>
      <w:r w:rsidR="00EF2067" w:rsidRPr="001D4066">
        <w:rPr>
          <w:rFonts w:asciiTheme="majorHAnsi" w:hAnsiTheme="majorHAnsi"/>
          <w:sz w:val="28"/>
          <w:szCs w:val="28"/>
        </w:rPr>
        <w:t xml:space="preserve">“ </w:t>
      </w:r>
      <w:proofErr w:type="spellStart"/>
      <w:r w:rsidR="00EF2067" w:rsidRPr="001D4066">
        <w:rPr>
          <w:rFonts w:asciiTheme="majorHAnsi" w:hAnsiTheme="majorHAnsi"/>
          <w:sz w:val="28"/>
          <w:szCs w:val="28"/>
        </w:rPr>
        <w:t>Petar</w:t>
      </w:r>
      <w:proofErr w:type="spellEnd"/>
      <w:proofErr w:type="gramEnd"/>
      <w:r w:rsidR="00EF2067"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F2067" w:rsidRPr="001D4066">
        <w:rPr>
          <w:rFonts w:asciiTheme="majorHAnsi" w:hAnsiTheme="majorHAnsi"/>
          <w:sz w:val="28"/>
          <w:szCs w:val="28"/>
        </w:rPr>
        <w:t>Zrinski</w:t>
      </w:r>
      <w:proofErr w:type="spellEnd"/>
      <w:r w:rsidR="00EF2067" w:rsidRPr="001D4066">
        <w:rPr>
          <w:rFonts w:asciiTheme="majorHAnsi" w:hAnsiTheme="majorHAnsi"/>
          <w:sz w:val="28"/>
          <w:szCs w:val="28"/>
        </w:rPr>
        <w:t xml:space="preserve">” Jalžabet je partner u </w:t>
      </w:r>
      <w:proofErr w:type="spellStart"/>
      <w:r w:rsidR="00EF2067" w:rsidRPr="001D4066">
        <w:rPr>
          <w:rFonts w:asciiTheme="majorHAnsi" w:hAnsiTheme="majorHAnsi"/>
          <w:sz w:val="28"/>
          <w:szCs w:val="28"/>
        </w:rPr>
        <w:t>Projektu</w:t>
      </w:r>
      <w:proofErr w:type="spellEnd"/>
      <w:r w:rsidR="00EF2067" w:rsidRPr="001D4066">
        <w:rPr>
          <w:rFonts w:asciiTheme="majorHAnsi" w:hAnsiTheme="majorHAnsi"/>
          <w:sz w:val="28"/>
          <w:szCs w:val="28"/>
        </w:rPr>
        <w:t xml:space="preserve"> “ Ja </w:t>
      </w:r>
      <w:proofErr w:type="spellStart"/>
      <w:r w:rsidR="00EF2067" w:rsidRPr="001D4066">
        <w:rPr>
          <w:rFonts w:asciiTheme="majorHAnsi" w:hAnsiTheme="majorHAnsi"/>
          <w:sz w:val="28"/>
          <w:szCs w:val="28"/>
        </w:rPr>
        <w:t>mogu</w:t>
      </w:r>
      <w:proofErr w:type="spellEnd"/>
      <w:r w:rsidR="00EF2067" w:rsidRPr="001D4066">
        <w:rPr>
          <w:rFonts w:asciiTheme="majorHAnsi" w:hAnsiTheme="majorHAnsi"/>
          <w:sz w:val="28"/>
          <w:szCs w:val="28"/>
        </w:rPr>
        <w:t>”</w:t>
      </w:r>
    </w:p>
    <w:p w:rsidR="00176D95" w:rsidRDefault="00176D95" w:rsidP="001D4066">
      <w:pPr>
        <w:rPr>
          <w:rFonts w:asciiTheme="majorHAnsi" w:hAnsiTheme="majorHAnsi"/>
          <w:sz w:val="28"/>
          <w:szCs w:val="28"/>
        </w:rPr>
      </w:pPr>
    </w:p>
    <w:p w:rsidR="00176D95" w:rsidRDefault="00176D95" w:rsidP="001D4066">
      <w:pPr>
        <w:rPr>
          <w:rFonts w:asciiTheme="majorHAnsi" w:hAnsiTheme="majorHAnsi"/>
          <w:sz w:val="28"/>
          <w:szCs w:val="28"/>
        </w:rPr>
      </w:pPr>
    </w:p>
    <w:p w:rsidR="00D43C16" w:rsidRPr="00176D95" w:rsidRDefault="00D43C16" w:rsidP="001D4066">
      <w:pPr>
        <w:rPr>
          <w:rFonts w:asciiTheme="majorHAnsi" w:hAnsiTheme="majorHAnsi"/>
          <w:b/>
          <w:sz w:val="28"/>
          <w:szCs w:val="28"/>
        </w:rPr>
      </w:pPr>
    </w:p>
    <w:p w:rsidR="00D43C16" w:rsidRPr="00176D95" w:rsidRDefault="00176D95" w:rsidP="001D4066">
      <w:pPr>
        <w:rPr>
          <w:rFonts w:asciiTheme="majorHAnsi" w:hAnsiTheme="majorHAnsi"/>
          <w:b/>
          <w:sz w:val="28"/>
          <w:szCs w:val="28"/>
        </w:rPr>
      </w:pPr>
      <w:r w:rsidRPr="00176D95">
        <w:rPr>
          <w:rFonts w:asciiTheme="majorHAnsi" w:hAnsiTheme="majorHAnsi"/>
          <w:b/>
          <w:sz w:val="28"/>
          <w:szCs w:val="28"/>
        </w:rPr>
        <w:t xml:space="preserve">O PROJEKTU </w:t>
      </w:r>
    </w:p>
    <w:p w:rsidR="000B7CCC" w:rsidRPr="001D4066" w:rsidRDefault="000B7CCC" w:rsidP="001D4066">
      <w:pPr>
        <w:rPr>
          <w:rFonts w:asciiTheme="majorHAnsi" w:hAnsiTheme="majorHAnsi"/>
          <w:sz w:val="28"/>
          <w:szCs w:val="28"/>
        </w:rPr>
      </w:pPr>
    </w:p>
    <w:p w:rsidR="001D4066" w:rsidRPr="00176D95" w:rsidRDefault="001D4066" w:rsidP="00176D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176D95">
        <w:rPr>
          <w:rFonts w:asciiTheme="majorHAnsi" w:hAnsiTheme="majorHAnsi"/>
          <w:sz w:val="28"/>
          <w:szCs w:val="28"/>
        </w:rPr>
        <w:t xml:space="preserve">        </w:t>
      </w:r>
      <w:proofErr w:type="spellStart"/>
      <w:r w:rsidR="00DC5FBD" w:rsidRPr="001D4066">
        <w:rPr>
          <w:rFonts w:asciiTheme="majorHAnsi" w:hAnsiTheme="majorHAnsi"/>
          <w:sz w:val="28"/>
          <w:szCs w:val="28"/>
        </w:rPr>
        <w:t>Naša</w:t>
      </w:r>
      <w:proofErr w:type="spellEnd"/>
      <w:r w:rsidR="00DC5FBD" w:rsidRPr="001D4066">
        <w:rPr>
          <w:rFonts w:asciiTheme="majorHAnsi" w:hAnsiTheme="majorHAnsi"/>
          <w:sz w:val="28"/>
          <w:szCs w:val="28"/>
        </w:rPr>
        <w:t xml:space="preserve"> Škola</w:t>
      </w:r>
      <w:r w:rsidR="00D43C16">
        <w:rPr>
          <w:rFonts w:asciiTheme="majorHAnsi" w:hAnsiTheme="majorHAnsi"/>
          <w:sz w:val="28"/>
          <w:szCs w:val="28"/>
        </w:rPr>
        <w:t xml:space="preserve"> je od </w:t>
      </w:r>
      <w:proofErr w:type="spellStart"/>
      <w:r w:rsidR="00D43C16">
        <w:rPr>
          <w:rFonts w:asciiTheme="majorHAnsi" w:hAnsiTheme="majorHAnsi"/>
          <w:sz w:val="28"/>
          <w:szCs w:val="28"/>
        </w:rPr>
        <w:t>početka</w:t>
      </w:r>
      <w:proofErr w:type="spellEnd"/>
      <w:r w:rsidR="00D43C1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43C16">
        <w:rPr>
          <w:rFonts w:asciiTheme="majorHAnsi" w:hAnsiTheme="majorHAnsi"/>
          <w:sz w:val="28"/>
          <w:szCs w:val="28"/>
        </w:rPr>
        <w:t>ove</w:t>
      </w:r>
      <w:proofErr w:type="spellEnd"/>
      <w:r w:rsidR="00D43C1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43C16">
        <w:rPr>
          <w:rFonts w:asciiTheme="majorHAnsi" w:hAnsiTheme="majorHAnsi"/>
          <w:sz w:val="28"/>
          <w:szCs w:val="28"/>
        </w:rPr>
        <w:t>školske</w:t>
      </w:r>
      <w:proofErr w:type="spellEnd"/>
      <w:r w:rsidR="00D43C1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43C16">
        <w:rPr>
          <w:rFonts w:asciiTheme="majorHAnsi" w:hAnsiTheme="majorHAnsi"/>
          <w:sz w:val="28"/>
          <w:szCs w:val="28"/>
        </w:rPr>
        <w:t>godine</w:t>
      </w:r>
      <w:proofErr w:type="spellEnd"/>
      <w:proofErr w:type="gramStart"/>
      <w:r w:rsidR="00D43C16">
        <w:rPr>
          <w:rFonts w:asciiTheme="majorHAnsi" w:hAnsiTheme="majorHAnsi"/>
          <w:sz w:val="28"/>
          <w:szCs w:val="28"/>
        </w:rPr>
        <w:t xml:space="preserve">, </w:t>
      </w:r>
      <w:r w:rsidR="000B7CCC"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7CCC" w:rsidRPr="001D4066">
        <w:rPr>
          <w:rFonts w:asciiTheme="majorHAnsi" w:hAnsiTheme="majorHAnsi"/>
          <w:sz w:val="28"/>
          <w:szCs w:val="28"/>
        </w:rPr>
        <w:t>kao</w:t>
      </w:r>
      <w:proofErr w:type="spellEnd"/>
      <w:proofErr w:type="gramEnd"/>
      <w:r w:rsidR="000B7CCC" w:rsidRPr="001D4066">
        <w:rPr>
          <w:rFonts w:asciiTheme="majorHAnsi" w:hAnsiTheme="majorHAnsi"/>
          <w:sz w:val="28"/>
          <w:szCs w:val="28"/>
        </w:rPr>
        <w:t xml:space="preserve"> partner u </w:t>
      </w:r>
      <w:proofErr w:type="spellStart"/>
      <w:r w:rsidR="000B7CCC" w:rsidRPr="001D4066">
        <w:rPr>
          <w:rFonts w:asciiTheme="majorHAnsi" w:hAnsiTheme="majorHAnsi"/>
          <w:sz w:val="28"/>
          <w:szCs w:val="28"/>
        </w:rPr>
        <w:t>projektu</w:t>
      </w:r>
      <w:proofErr w:type="spellEnd"/>
      <w:r w:rsidR="00161D8B">
        <w:rPr>
          <w:rFonts w:asciiTheme="majorHAnsi" w:hAnsiTheme="majorHAnsi"/>
          <w:sz w:val="28"/>
          <w:szCs w:val="28"/>
        </w:rPr>
        <w:t xml:space="preserve"> “ Ja </w:t>
      </w:r>
      <w:proofErr w:type="spellStart"/>
      <w:r w:rsidR="00161D8B">
        <w:rPr>
          <w:rFonts w:asciiTheme="majorHAnsi" w:hAnsiTheme="majorHAnsi"/>
          <w:sz w:val="28"/>
          <w:szCs w:val="28"/>
        </w:rPr>
        <w:t>mogu</w:t>
      </w:r>
      <w:proofErr w:type="spellEnd"/>
      <w:r w:rsidR="00161D8B">
        <w:rPr>
          <w:rFonts w:asciiTheme="majorHAnsi" w:hAnsiTheme="majorHAnsi"/>
          <w:sz w:val="28"/>
          <w:szCs w:val="28"/>
        </w:rPr>
        <w:t>”</w:t>
      </w:r>
      <w:r w:rsidR="00D43C1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C5FBD" w:rsidRPr="001D4066">
        <w:rPr>
          <w:rFonts w:asciiTheme="majorHAnsi" w:hAnsiTheme="majorHAnsi"/>
          <w:sz w:val="28"/>
          <w:szCs w:val="28"/>
        </w:rPr>
        <w:t>dob</w:t>
      </w:r>
      <w:r w:rsidR="00F31C25" w:rsidRPr="001D4066">
        <w:rPr>
          <w:rFonts w:asciiTheme="majorHAnsi" w:hAnsiTheme="majorHAnsi"/>
          <w:sz w:val="28"/>
          <w:szCs w:val="28"/>
        </w:rPr>
        <w:t>ila</w:t>
      </w:r>
      <w:proofErr w:type="spellEnd"/>
      <w:r w:rsidR="00F31C25"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1C25" w:rsidRPr="001D4066">
        <w:rPr>
          <w:rFonts w:asciiTheme="majorHAnsi" w:hAnsiTheme="majorHAnsi"/>
          <w:sz w:val="28"/>
          <w:szCs w:val="28"/>
        </w:rPr>
        <w:t>jednog</w:t>
      </w:r>
      <w:proofErr w:type="spellEnd"/>
      <w:r w:rsidR="00F31C25"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31C25" w:rsidRPr="001D4066">
        <w:rPr>
          <w:rFonts w:asciiTheme="majorHAnsi" w:hAnsiTheme="majorHAnsi"/>
          <w:sz w:val="28"/>
          <w:szCs w:val="28"/>
        </w:rPr>
        <w:t>pomoćnika</w:t>
      </w:r>
      <w:proofErr w:type="spellEnd"/>
      <w:r w:rsidR="00F31C25" w:rsidRPr="001D4066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F31C25" w:rsidRPr="001D4066">
        <w:rPr>
          <w:rFonts w:asciiTheme="majorHAnsi" w:hAnsiTheme="majorHAnsi"/>
          <w:sz w:val="28"/>
          <w:szCs w:val="28"/>
        </w:rPr>
        <w:t>nastavi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C5FBD" w:rsidRDefault="00DC5FBD" w:rsidP="001D4066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D4066">
        <w:rPr>
          <w:rFonts w:asciiTheme="majorHAnsi" w:hAnsiTheme="majorHAnsi"/>
          <w:sz w:val="28"/>
          <w:szCs w:val="28"/>
        </w:rPr>
        <w:t>Varaždinska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županija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1D4066">
        <w:rPr>
          <w:rFonts w:asciiTheme="majorHAnsi" w:hAnsiTheme="majorHAnsi"/>
          <w:sz w:val="28"/>
          <w:szCs w:val="28"/>
        </w:rPr>
        <w:t>zajedno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s 25  </w:t>
      </w:r>
      <w:proofErr w:type="spellStart"/>
      <w:r w:rsidRPr="001D4066">
        <w:rPr>
          <w:rFonts w:asciiTheme="majorHAnsi" w:hAnsiTheme="majorHAnsi"/>
          <w:sz w:val="28"/>
          <w:szCs w:val="28"/>
        </w:rPr>
        <w:t>partnera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(AZRA-om </w:t>
      </w:r>
      <w:proofErr w:type="spellStart"/>
      <w:r w:rsidRPr="001D4066">
        <w:rPr>
          <w:rFonts w:asciiTheme="majorHAnsi" w:hAnsiTheme="majorHAnsi"/>
          <w:sz w:val="28"/>
          <w:szCs w:val="28"/>
        </w:rPr>
        <w:t>d.o.o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1D4066">
        <w:rPr>
          <w:rFonts w:asciiTheme="majorHAnsi" w:hAnsiTheme="majorHAnsi"/>
          <w:sz w:val="28"/>
          <w:szCs w:val="28"/>
        </w:rPr>
        <w:t>te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24  </w:t>
      </w:r>
      <w:proofErr w:type="spellStart"/>
      <w:r w:rsidRPr="001D4066">
        <w:rPr>
          <w:rFonts w:asciiTheme="majorHAnsi" w:hAnsiTheme="majorHAnsi"/>
          <w:sz w:val="28"/>
          <w:szCs w:val="28"/>
        </w:rPr>
        <w:t>osnovnih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srednjih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škola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čiji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1D4066">
        <w:rPr>
          <w:rFonts w:asciiTheme="majorHAnsi" w:hAnsiTheme="majorHAnsi"/>
          <w:sz w:val="28"/>
          <w:szCs w:val="28"/>
        </w:rPr>
        <w:t>Županija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osnivač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1D4066">
        <w:rPr>
          <w:rFonts w:asciiTheme="majorHAnsi" w:hAnsiTheme="majorHAnsi"/>
          <w:sz w:val="28"/>
          <w:szCs w:val="28"/>
        </w:rPr>
        <w:t>prijavila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na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1D4066">
        <w:rPr>
          <w:rFonts w:asciiTheme="majorHAnsi" w:hAnsiTheme="majorHAnsi"/>
          <w:sz w:val="28"/>
          <w:szCs w:val="28"/>
        </w:rPr>
        <w:t>Otvoreni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poziv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Ministarstva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znanosti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obrazovanja</w:t>
      </w:r>
      <w:proofErr w:type="spellEnd"/>
      <w:r w:rsidR="001D4066">
        <w:rPr>
          <w:rFonts w:asciiTheme="majorHAnsi" w:hAnsiTheme="majorHAnsi"/>
          <w:sz w:val="28"/>
          <w:szCs w:val="28"/>
        </w:rPr>
        <w:t xml:space="preserve"> </w:t>
      </w:r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za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r w:rsidR="00161D8B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D4066">
        <w:rPr>
          <w:rFonts w:asciiTheme="majorHAnsi" w:hAnsiTheme="majorHAnsi"/>
          <w:sz w:val="28"/>
          <w:szCs w:val="28"/>
        </w:rPr>
        <w:t>bespovratna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sredstva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za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osiguravanje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pomoćnika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1D4066">
        <w:rPr>
          <w:rFonts w:asciiTheme="majorHAnsi" w:hAnsiTheme="majorHAnsi"/>
          <w:sz w:val="28"/>
          <w:szCs w:val="28"/>
        </w:rPr>
        <w:t>nastavi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stručnih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komunikacijskih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posrednika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učenicima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s </w:t>
      </w:r>
      <w:proofErr w:type="spellStart"/>
      <w:r w:rsidRPr="001D4066">
        <w:rPr>
          <w:rFonts w:asciiTheme="majorHAnsi" w:hAnsiTheme="majorHAnsi"/>
          <w:sz w:val="28"/>
          <w:szCs w:val="28"/>
        </w:rPr>
        <w:t>teškoćama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1D4066">
        <w:rPr>
          <w:rFonts w:asciiTheme="majorHAnsi" w:hAnsiTheme="majorHAnsi"/>
          <w:sz w:val="28"/>
          <w:szCs w:val="28"/>
        </w:rPr>
        <w:t>razvoju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1D4066">
        <w:rPr>
          <w:rFonts w:asciiTheme="majorHAnsi" w:hAnsiTheme="majorHAnsi"/>
          <w:sz w:val="28"/>
          <w:szCs w:val="28"/>
        </w:rPr>
        <w:t>osnovnoškolskim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i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srednjoškolskim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odgojno-obrazovnim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ustanovama</w:t>
      </w:r>
      <w:proofErr w:type="spellEnd"/>
      <w:r w:rsidR="00D43C16">
        <w:rPr>
          <w:rFonts w:asciiTheme="majorHAnsi" w:hAnsiTheme="majorHAnsi"/>
          <w:sz w:val="28"/>
          <w:szCs w:val="28"/>
        </w:rPr>
        <w:t xml:space="preserve"> .</w:t>
      </w:r>
      <w:r w:rsidRPr="001D4066">
        <w:rPr>
          <w:rFonts w:asciiTheme="majorHAnsi" w:hAnsiTheme="majorHAnsi"/>
          <w:sz w:val="28"/>
          <w:szCs w:val="28"/>
        </w:rPr>
        <w:t xml:space="preserve">  </w:t>
      </w:r>
    </w:p>
    <w:p w:rsidR="00176D95" w:rsidRPr="00176D95" w:rsidRDefault="00176D95" w:rsidP="001D4066">
      <w:pPr>
        <w:jc w:val="both"/>
        <w:rPr>
          <w:rFonts w:asciiTheme="majorHAnsi" w:hAnsiTheme="majorHAnsi"/>
          <w:b/>
          <w:sz w:val="28"/>
          <w:szCs w:val="28"/>
        </w:rPr>
      </w:pPr>
    </w:p>
    <w:p w:rsidR="00176D95" w:rsidRPr="00176D95" w:rsidRDefault="00176D95" w:rsidP="001D4066">
      <w:pPr>
        <w:jc w:val="both"/>
        <w:rPr>
          <w:rFonts w:asciiTheme="majorHAnsi" w:hAnsiTheme="majorHAnsi"/>
          <w:b/>
          <w:sz w:val="28"/>
          <w:szCs w:val="28"/>
        </w:rPr>
      </w:pPr>
      <w:r w:rsidRPr="00176D95">
        <w:rPr>
          <w:rFonts w:asciiTheme="majorHAnsi" w:hAnsiTheme="majorHAnsi"/>
          <w:b/>
          <w:sz w:val="28"/>
          <w:szCs w:val="28"/>
        </w:rPr>
        <w:t>VRIJEDNOST PROJEKTA</w:t>
      </w: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Ukupna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vrijednost</w:t>
      </w:r>
      <w:proofErr w:type="spellEnd"/>
      <w:r>
        <w:rPr>
          <w:rFonts w:asciiTheme="majorHAnsi" w:hAnsiTheme="majorHAnsi"/>
          <w:sz w:val="28"/>
          <w:szCs w:val="28"/>
        </w:rPr>
        <w:t xml:space="preserve"> projekta</w:t>
      </w:r>
      <w:proofErr w:type="gramStart"/>
      <w:r>
        <w:rPr>
          <w:rFonts w:asciiTheme="majorHAnsi" w:hAnsiTheme="majorHAnsi"/>
          <w:sz w:val="28"/>
          <w:szCs w:val="28"/>
        </w:rPr>
        <w:t>:10.691.224,80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kn</w:t>
      </w:r>
      <w:proofErr w:type="spellEnd"/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Iznos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bespovratnih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sredstava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  <w:r w:rsidR="00DC5FBD" w:rsidRPr="001D4066">
        <w:rPr>
          <w:rFonts w:asciiTheme="majorHAnsi" w:hAnsiTheme="majorHAnsi"/>
          <w:sz w:val="28"/>
          <w:szCs w:val="28"/>
        </w:rPr>
        <w:t xml:space="preserve"> - 9.835.926</w:t>
      </w:r>
      <w:proofErr w:type="gramStart"/>
      <w:r w:rsidR="00DC5FBD" w:rsidRPr="001D4066">
        <w:rPr>
          <w:rFonts w:asciiTheme="majorHAnsi" w:hAnsiTheme="majorHAnsi"/>
          <w:sz w:val="28"/>
          <w:szCs w:val="28"/>
        </w:rPr>
        <w:t>,82</w:t>
      </w:r>
      <w:proofErr w:type="gramEnd"/>
      <w:r w:rsidR="00DC5FBD" w:rsidRPr="001D40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HRK (</w:t>
      </w:r>
      <w:r w:rsidR="00DC5FBD" w:rsidRPr="001D4066">
        <w:rPr>
          <w:rFonts w:asciiTheme="majorHAnsi" w:hAnsiTheme="majorHAnsi"/>
          <w:sz w:val="28"/>
          <w:szCs w:val="28"/>
        </w:rPr>
        <w:t xml:space="preserve"> </w:t>
      </w:r>
      <w:r w:rsidRPr="001D4066">
        <w:rPr>
          <w:rFonts w:asciiTheme="majorHAnsi" w:hAnsiTheme="majorHAnsi"/>
          <w:sz w:val="28"/>
          <w:szCs w:val="28"/>
        </w:rPr>
        <w:t xml:space="preserve">92% </w:t>
      </w:r>
      <w:r>
        <w:rPr>
          <w:rFonts w:asciiTheme="majorHAnsi" w:hAnsiTheme="majorHAnsi"/>
          <w:sz w:val="28"/>
          <w:szCs w:val="28"/>
        </w:rPr>
        <w:t>)</w:t>
      </w: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Iznos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sufinanciranja</w:t>
      </w:r>
      <w:proofErr w:type="spellEnd"/>
      <w:r>
        <w:rPr>
          <w:rFonts w:asciiTheme="majorHAnsi" w:hAnsiTheme="majorHAnsi"/>
          <w:sz w:val="28"/>
          <w:szCs w:val="28"/>
        </w:rPr>
        <w:t xml:space="preserve"> Varaždinske </w:t>
      </w:r>
      <w:proofErr w:type="spellStart"/>
      <w:r>
        <w:rPr>
          <w:rFonts w:asciiTheme="majorHAnsi" w:hAnsiTheme="majorHAnsi"/>
          <w:sz w:val="28"/>
          <w:szCs w:val="28"/>
        </w:rPr>
        <w:t>županije</w:t>
      </w:r>
      <w:proofErr w:type="spellEnd"/>
      <w:r>
        <w:rPr>
          <w:rFonts w:asciiTheme="majorHAnsi" w:hAnsiTheme="majorHAnsi"/>
          <w:sz w:val="28"/>
          <w:szCs w:val="28"/>
        </w:rPr>
        <w:t xml:space="preserve">: 855.297,98 HRK </w:t>
      </w:r>
      <w:proofErr w:type="gramStart"/>
      <w:r>
        <w:rPr>
          <w:rFonts w:asciiTheme="majorHAnsi" w:hAnsiTheme="majorHAnsi"/>
          <w:sz w:val="28"/>
          <w:szCs w:val="28"/>
        </w:rPr>
        <w:t>( 8</w:t>
      </w:r>
      <w:proofErr w:type="gramEnd"/>
      <w:r>
        <w:rPr>
          <w:rFonts w:asciiTheme="majorHAnsi" w:hAnsiTheme="majorHAnsi"/>
          <w:sz w:val="28"/>
          <w:szCs w:val="28"/>
        </w:rPr>
        <w:t xml:space="preserve">% ) </w:t>
      </w: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76D95">
        <w:rPr>
          <w:rFonts w:asciiTheme="majorHAnsi" w:hAnsiTheme="majorHAnsi"/>
          <w:sz w:val="28"/>
          <w:szCs w:val="28"/>
        </w:rPr>
        <w:t>Projekt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176D95">
        <w:rPr>
          <w:rFonts w:asciiTheme="majorHAnsi" w:hAnsiTheme="majorHAnsi"/>
          <w:sz w:val="28"/>
          <w:szCs w:val="28"/>
        </w:rPr>
        <w:t>sufinancirala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76D95">
        <w:rPr>
          <w:rFonts w:asciiTheme="majorHAnsi" w:hAnsiTheme="majorHAnsi"/>
          <w:sz w:val="28"/>
          <w:szCs w:val="28"/>
        </w:rPr>
        <w:t>Europska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76D95">
        <w:rPr>
          <w:rFonts w:asciiTheme="majorHAnsi" w:hAnsiTheme="majorHAnsi"/>
          <w:sz w:val="28"/>
          <w:szCs w:val="28"/>
        </w:rPr>
        <w:t>unija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76D95">
        <w:rPr>
          <w:rFonts w:asciiTheme="majorHAnsi" w:hAnsiTheme="majorHAnsi"/>
          <w:sz w:val="28"/>
          <w:szCs w:val="28"/>
        </w:rPr>
        <w:t>iz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76D95">
        <w:rPr>
          <w:rFonts w:asciiTheme="majorHAnsi" w:hAnsiTheme="majorHAnsi"/>
          <w:sz w:val="28"/>
          <w:szCs w:val="28"/>
        </w:rPr>
        <w:t>Europskog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76D95">
        <w:rPr>
          <w:rFonts w:asciiTheme="majorHAnsi" w:hAnsiTheme="majorHAnsi"/>
          <w:sz w:val="28"/>
          <w:szCs w:val="28"/>
        </w:rPr>
        <w:t>socijalnog</w:t>
      </w:r>
      <w:proofErr w:type="spellEnd"/>
      <w:r w:rsidRP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176D95">
        <w:rPr>
          <w:rFonts w:asciiTheme="majorHAnsi" w:hAnsiTheme="majorHAnsi"/>
          <w:sz w:val="28"/>
          <w:szCs w:val="28"/>
        </w:rPr>
        <w:t>fonda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</w:p>
    <w:p w:rsidR="00176D95" w:rsidRDefault="00176D95" w:rsidP="001D4066">
      <w:pPr>
        <w:jc w:val="both"/>
        <w:rPr>
          <w:sz w:val="24"/>
          <w:szCs w:val="24"/>
        </w:rPr>
      </w:pPr>
      <w:hyperlink r:id="rId8" w:history="1">
        <w:r w:rsidRPr="0051134F">
          <w:rPr>
            <w:rStyle w:val="Hiperveza"/>
            <w:sz w:val="24"/>
            <w:szCs w:val="24"/>
          </w:rPr>
          <w:t>www.strukturnifondovi.hr</w:t>
        </w:r>
      </w:hyperlink>
    </w:p>
    <w:p w:rsidR="00176D95" w:rsidRPr="00176D95" w:rsidRDefault="00176D95" w:rsidP="001D4066">
      <w:pPr>
        <w:jc w:val="both"/>
        <w:rPr>
          <w:rFonts w:asciiTheme="majorHAnsi" w:hAnsiTheme="majorHAnsi"/>
          <w:sz w:val="24"/>
          <w:szCs w:val="24"/>
        </w:rPr>
      </w:pP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</w:p>
    <w:p w:rsidR="00176D95" w:rsidRDefault="00176D95" w:rsidP="001D4066">
      <w:pPr>
        <w:jc w:val="both"/>
        <w:rPr>
          <w:rFonts w:asciiTheme="majorHAnsi" w:hAnsiTheme="majorHAnsi"/>
          <w:b/>
          <w:sz w:val="28"/>
          <w:szCs w:val="28"/>
        </w:rPr>
      </w:pPr>
      <w:r w:rsidRPr="00176D95">
        <w:rPr>
          <w:rFonts w:asciiTheme="majorHAnsi" w:hAnsiTheme="majorHAnsi"/>
          <w:b/>
          <w:sz w:val="28"/>
          <w:szCs w:val="28"/>
        </w:rPr>
        <w:t xml:space="preserve">TRAJANJE PROJEKTA </w:t>
      </w:r>
    </w:p>
    <w:p w:rsidR="00176D95" w:rsidRP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16.08.2017. – 15.08.2021.</w:t>
      </w:r>
    </w:p>
    <w:p w:rsidR="00176D95" w:rsidRDefault="00176D95" w:rsidP="001D4066">
      <w:pPr>
        <w:jc w:val="both"/>
        <w:rPr>
          <w:rFonts w:asciiTheme="majorHAnsi" w:hAnsiTheme="majorHAnsi"/>
          <w:sz w:val="28"/>
          <w:szCs w:val="28"/>
        </w:rPr>
      </w:pPr>
    </w:p>
    <w:p w:rsidR="00DC5FBD" w:rsidRPr="00176D95" w:rsidRDefault="00176D95" w:rsidP="001D4066">
      <w:pPr>
        <w:jc w:val="both"/>
        <w:rPr>
          <w:rFonts w:asciiTheme="majorHAnsi" w:hAnsiTheme="majorHAnsi"/>
          <w:b/>
          <w:sz w:val="28"/>
          <w:szCs w:val="28"/>
        </w:rPr>
      </w:pPr>
      <w:r w:rsidRPr="00176D95">
        <w:rPr>
          <w:rFonts w:asciiTheme="majorHAnsi" w:hAnsiTheme="majorHAnsi"/>
          <w:b/>
          <w:sz w:val="28"/>
          <w:szCs w:val="28"/>
        </w:rPr>
        <w:t>SVRHA PROJEKTA</w:t>
      </w:r>
    </w:p>
    <w:p w:rsidR="001D4066" w:rsidRPr="00161D8B" w:rsidRDefault="00F31C25" w:rsidP="00161D8B">
      <w:pPr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1D4066">
        <w:rPr>
          <w:rFonts w:asciiTheme="majorHAnsi" w:hAnsiTheme="majorHAnsi"/>
          <w:sz w:val="28"/>
          <w:szCs w:val="28"/>
        </w:rPr>
        <w:t>Svrha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066">
        <w:rPr>
          <w:rFonts w:asciiTheme="majorHAnsi" w:hAnsiTheme="majorHAnsi"/>
          <w:sz w:val="28"/>
          <w:szCs w:val="28"/>
        </w:rPr>
        <w:t>projekta</w:t>
      </w:r>
      <w:proofErr w:type="spellEnd"/>
      <w:r w:rsidRPr="001D4066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1D4066">
        <w:rPr>
          <w:rFonts w:asciiTheme="majorHAnsi" w:hAnsiTheme="majorHAnsi"/>
          <w:sz w:val="28"/>
          <w:szCs w:val="28"/>
        </w:rPr>
        <w:t>učenicim</w:t>
      </w:r>
      <w:r w:rsidR="00176D95">
        <w:rPr>
          <w:rFonts w:asciiTheme="majorHAnsi" w:hAnsiTheme="majorHAnsi"/>
          <w:sz w:val="28"/>
          <w:szCs w:val="28"/>
        </w:rPr>
        <w:t>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s </w:t>
      </w:r>
      <w:proofErr w:type="spellStart"/>
      <w:r w:rsidR="00176D95">
        <w:rPr>
          <w:rFonts w:asciiTheme="majorHAnsi" w:hAnsiTheme="majorHAnsi"/>
          <w:sz w:val="28"/>
          <w:szCs w:val="28"/>
        </w:rPr>
        <w:t>teškoćama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176D95">
        <w:rPr>
          <w:rFonts w:asciiTheme="majorHAnsi" w:hAnsiTheme="majorHAnsi"/>
          <w:sz w:val="28"/>
          <w:szCs w:val="28"/>
        </w:rPr>
        <w:t>razvoju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pružiti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potporu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176D95">
        <w:rPr>
          <w:rFonts w:asciiTheme="majorHAnsi" w:hAnsiTheme="majorHAnsi"/>
          <w:sz w:val="28"/>
          <w:szCs w:val="28"/>
        </w:rPr>
        <w:t>uključivanju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176D95">
        <w:rPr>
          <w:rFonts w:asciiTheme="majorHAnsi" w:hAnsiTheme="majorHAnsi"/>
          <w:sz w:val="28"/>
          <w:szCs w:val="28"/>
        </w:rPr>
        <w:t>osnovneškolske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61D8B">
        <w:rPr>
          <w:rFonts w:asciiTheme="majorHAnsi" w:hAnsiTheme="majorHAnsi"/>
          <w:sz w:val="28"/>
          <w:szCs w:val="28"/>
        </w:rPr>
        <w:t>i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srednjoškolske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odgojno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176D95">
        <w:rPr>
          <w:rFonts w:asciiTheme="majorHAnsi" w:hAnsiTheme="majorHAnsi"/>
          <w:sz w:val="28"/>
          <w:szCs w:val="28"/>
        </w:rPr>
        <w:t>obrazovne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ustanove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s </w:t>
      </w:r>
      <w:proofErr w:type="spellStart"/>
      <w:r w:rsidR="00176D95">
        <w:rPr>
          <w:rFonts w:asciiTheme="majorHAnsi" w:hAnsiTheme="majorHAnsi"/>
          <w:sz w:val="28"/>
          <w:szCs w:val="28"/>
        </w:rPr>
        <w:t>ciljem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osiguranja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uvjeta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za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poboljšanje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njihovih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obrazovnih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postignuća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76D95">
        <w:rPr>
          <w:rFonts w:asciiTheme="majorHAnsi" w:hAnsiTheme="majorHAnsi"/>
          <w:sz w:val="28"/>
          <w:szCs w:val="28"/>
        </w:rPr>
        <w:t>uspješnu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socijalizaciju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="00176D95">
        <w:rPr>
          <w:rFonts w:asciiTheme="majorHAnsi" w:hAnsiTheme="majorHAnsi"/>
          <w:sz w:val="28"/>
          <w:szCs w:val="28"/>
        </w:rPr>
        <w:t>emocionalno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funkcioniranje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, a </w:t>
      </w:r>
      <w:proofErr w:type="spellStart"/>
      <w:r w:rsidR="00176D95">
        <w:rPr>
          <w:rFonts w:asciiTheme="majorHAnsi" w:hAnsiTheme="majorHAnsi"/>
          <w:sz w:val="28"/>
          <w:szCs w:val="28"/>
        </w:rPr>
        <w:t>kroz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rad </w:t>
      </w:r>
      <w:proofErr w:type="spellStart"/>
      <w:r w:rsidR="00176D95">
        <w:rPr>
          <w:rFonts w:asciiTheme="majorHAnsi" w:hAnsiTheme="majorHAnsi"/>
          <w:sz w:val="28"/>
          <w:szCs w:val="28"/>
        </w:rPr>
        <w:t>pomoćnika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176D95">
        <w:rPr>
          <w:rFonts w:asciiTheme="majorHAnsi" w:hAnsiTheme="majorHAnsi"/>
          <w:sz w:val="28"/>
          <w:szCs w:val="28"/>
        </w:rPr>
        <w:t>nastavi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61D8B">
        <w:rPr>
          <w:rFonts w:asciiTheme="majorHAnsi" w:hAnsiTheme="majorHAnsi"/>
          <w:sz w:val="28"/>
          <w:szCs w:val="28"/>
        </w:rPr>
        <w:t>i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stručnih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komunikacijskih</w:t>
      </w:r>
      <w:proofErr w:type="spellEnd"/>
      <w:r w:rsidR="00176D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76D95">
        <w:rPr>
          <w:rFonts w:asciiTheme="majorHAnsi" w:hAnsiTheme="majorHAnsi"/>
          <w:sz w:val="28"/>
          <w:szCs w:val="28"/>
        </w:rPr>
        <w:t>posrednika</w:t>
      </w:r>
      <w:proofErr w:type="spellEnd"/>
      <w:r w:rsidR="00176D95">
        <w:rPr>
          <w:rFonts w:asciiTheme="majorHAnsi" w:hAnsiTheme="majorHAnsi"/>
          <w:sz w:val="28"/>
          <w:szCs w:val="28"/>
        </w:rPr>
        <w:t>.</w:t>
      </w:r>
      <w:proofErr w:type="gramEnd"/>
    </w:p>
    <w:sectPr w:rsidR="001D4066" w:rsidRPr="00161D8B" w:rsidSect="00A70837">
      <w:headerReference w:type="default" r:id="rId9"/>
      <w:pgSz w:w="11906" w:h="16838"/>
      <w:pgMar w:top="2552" w:right="1134" w:bottom="25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17" w:rsidRDefault="00B15717" w:rsidP="003E05A0">
      <w:r>
        <w:separator/>
      </w:r>
    </w:p>
  </w:endnote>
  <w:endnote w:type="continuationSeparator" w:id="0">
    <w:p w:rsidR="00B15717" w:rsidRDefault="00B15717" w:rsidP="003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17" w:rsidRDefault="00B15717" w:rsidP="003E05A0">
      <w:r>
        <w:separator/>
      </w:r>
    </w:p>
  </w:footnote>
  <w:footnote w:type="continuationSeparator" w:id="0">
    <w:p w:rsidR="00B15717" w:rsidRDefault="00B15717" w:rsidP="003E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0" w:rsidRDefault="003E05A0">
    <w:pPr>
      <w:pStyle w:val="Zaglavlje"/>
    </w:pPr>
    <w:r>
      <w:rPr>
        <w:noProof/>
        <w:lang w:val="hr-HR" w:eastAsia="hr-HR"/>
      </w:rPr>
      <w:drawing>
        <wp:anchor distT="0" distB="0" distL="0" distR="0" simplePos="0" relativeHeight="251659264" behindDoc="1" locked="0" layoutInCell="1" allowOverlap="1" wp14:anchorId="4224DCF8" wp14:editId="1B3DFF5F">
          <wp:simplePos x="0" y="0"/>
          <wp:positionH relativeFrom="page">
            <wp:posOffset>-28575</wp:posOffset>
          </wp:positionH>
          <wp:positionV relativeFrom="page">
            <wp:posOffset>1270</wp:posOffset>
          </wp:positionV>
          <wp:extent cx="7654289" cy="10675404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9" cy="106754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2"/>
    <w:rsid w:val="00085CDE"/>
    <w:rsid w:val="000B7CCC"/>
    <w:rsid w:val="00161D8B"/>
    <w:rsid w:val="00176D95"/>
    <w:rsid w:val="001D4066"/>
    <w:rsid w:val="002431E9"/>
    <w:rsid w:val="00287851"/>
    <w:rsid w:val="0029335C"/>
    <w:rsid w:val="002C4847"/>
    <w:rsid w:val="0033418E"/>
    <w:rsid w:val="003E05A0"/>
    <w:rsid w:val="00780E86"/>
    <w:rsid w:val="0078248F"/>
    <w:rsid w:val="007B0D81"/>
    <w:rsid w:val="008D72B2"/>
    <w:rsid w:val="00A3091C"/>
    <w:rsid w:val="00A70837"/>
    <w:rsid w:val="00A86D81"/>
    <w:rsid w:val="00AD4124"/>
    <w:rsid w:val="00AD431F"/>
    <w:rsid w:val="00AE0E85"/>
    <w:rsid w:val="00B15717"/>
    <w:rsid w:val="00BA40E1"/>
    <w:rsid w:val="00BF1354"/>
    <w:rsid w:val="00C612BB"/>
    <w:rsid w:val="00D43C16"/>
    <w:rsid w:val="00DC5FBD"/>
    <w:rsid w:val="00EF2067"/>
    <w:rsid w:val="00F2279A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31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D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D40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5A0"/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5A0"/>
    <w:rPr>
      <w:lang w:val="en-US" w:eastAsia="en-US"/>
    </w:rPr>
  </w:style>
  <w:style w:type="character" w:styleId="Naglaeno">
    <w:name w:val="Strong"/>
    <w:basedOn w:val="Zadanifontodlomka"/>
    <w:uiPriority w:val="22"/>
    <w:qFormat/>
    <w:rsid w:val="00BA40E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F2067"/>
    <w:pPr>
      <w:widowControl/>
      <w:suppressAutoHyphens w:val="0"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31C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D4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D4066"/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1D406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176D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31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D4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D40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5A0"/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5A0"/>
    <w:rPr>
      <w:lang w:val="en-US" w:eastAsia="en-US"/>
    </w:rPr>
  </w:style>
  <w:style w:type="character" w:styleId="Naglaeno">
    <w:name w:val="Strong"/>
    <w:basedOn w:val="Zadanifontodlomka"/>
    <w:uiPriority w:val="22"/>
    <w:qFormat/>
    <w:rsid w:val="00BA40E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F2067"/>
    <w:pPr>
      <w:widowControl/>
      <w:suppressAutoHyphens w:val="0"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31C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D4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D4066"/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1D406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176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14F43-7988-45C7-AA61-BB1F935F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Železnjak</dc:creator>
  <cp:lastModifiedBy>Korisnik</cp:lastModifiedBy>
  <cp:revision>3</cp:revision>
  <cp:lastPrinted>1900-12-31T23:00:00Z</cp:lastPrinted>
  <dcterms:created xsi:type="dcterms:W3CDTF">2018-02-27T10:02:00Z</dcterms:created>
  <dcterms:modified xsi:type="dcterms:W3CDTF">2018-02-27T12:15:00Z</dcterms:modified>
</cp:coreProperties>
</file>